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59BE8" w14:textId="4A152FBC" w:rsidR="00B360E1" w:rsidRPr="0028713C" w:rsidRDefault="00B360E1" w:rsidP="00B360E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28713C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28713C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>WG4 Meeting #94-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e- B</w:t>
      </w:r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 xml:space="preserve">is                 </w:t>
      </w:r>
      <w:r w:rsidRPr="0028713C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28713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</w:t>
      </w:r>
      <w:r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389</w:t>
      </w:r>
      <w:r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7</w:t>
      </w:r>
      <w:bookmarkStart w:id="3" w:name="_GoBack"/>
      <w:bookmarkEnd w:id="3"/>
    </w:p>
    <w:bookmarkEnd w:id="0"/>
    <w:bookmarkEnd w:id="1"/>
    <w:p w14:paraId="519ACD93" w14:textId="77777777" w:rsidR="00B360E1" w:rsidRPr="0028713C" w:rsidRDefault="00B360E1" w:rsidP="00B360E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>Online</w:t>
      </w:r>
      <w:proofErr w:type="gramStart"/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28713C">
        <w:rPr>
          <w:rFonts w:ascii="Arial" w:eastAsia="SimSun" w:hAnsi="Arial" w:cs="Times New Roman"/>
          <w:b/>
          <w:sz w:val="24"/>
          <w:szCs w:val="20"/>
          <w:lang w:val="en-GB"/>
        </w:rPr>
        <w:t>20th Apr 2020 - 30th Apr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4040631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963B3" w:rsidRPr="001963B3">
        <w:rPr>
          <w:rFonts w:ascii="Arial" w:eastAsia="Calibri" w:hAnsi="Arial" w:cs="Arial"/>
          <w:b/>
          <w:bCs/>
          <w:sz w:val="24"/>
          <w:lang w:val="en-GB"/>
        </w:rPr>
        <w:t>NR Rel-16 performance requirement enhancement BS demodulation simulation results</w:t>
      </w:r>
    </w:p>
    <w:p w14:paraId="139CE457" w14:textId="61307730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33E54" w:rsidRPr="00533E54">
        <w:rPr>
          <w:rFonts w:ascii="Arial" w:eastAsia="MS Mincho" w:hAnsi="Arial" w:cs="Arial"/>
          <w:b/>
          <w:bCs/>
          <w:sz w:val="24"/>
          <w:szCs w:val="20"/>
          <w:lang w:val="en-GB"/>
        </w:rPr>
        <w:t>6.18.2.1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9240E82" w14:textId="6571972C" w:rsidR="00B77E61" w:rsidRDefault="00BF1A01" w:rsidP="005C23A4">
      <w:pPr>
        <w:rPr>
          <w:lang w:val="en-GB"/>
        </w:rPr>
      </w:pPr>
      <w:bookmarkStart w:id="4" w:name="_Hlk31656650"/>
      <w:r>
        <w:rPr>
          <w:lang w:val="en-GB"/>
        </w:rPr>
        <w:t>In this contribution we deliver our simulation results for 30% TPUT test points</w:t>
      </w:r>
      <w:r w:rsidR="0043578B">
        <w:rPr>
          <w:lang w:val="en-GB"/>
        </w:rPr>
        <w:t xml:space="preserve"> for use in the NR_perf_enh BS demodulation specification writing</w:t>
      </w:r>
      <w:r>
        <w:rPr>
          <w:lang w:val="en-GB"/>
        </w:rPr>
        <w:t>.</w:t>
      </w:r>
    </w:p>
    <w:p w14:paraId="51C16ACB" w14:textId="4C3D6F8F" w:rsidR="0043578B" w:rsidRDefault="0043578B" w:rsidP="005C23A4">
      <w:pPr>
        <w:rPr>
          <w:lang w:val="en-GB"/>
        </w:rPr>
      </w:pPr>
    </w:p>
    <w:p w14:paraId="6BED92EB" w14:textId="771AA2A9" w:rsidR="0043578B" w:rsidRDefault="0043578B" w:rsidP="005C23A4">
      <w:pPr>
        <w:rPr>
          <w:lang w:val="en-GB"/>
        </w:rPr>
      </w:pPr>
      <w:r>
        <w:rPr>
          <w:lang w:val="en-GB"/>
        </w:rPr>
        <w:t xml:space="preserve">We observe that </w:t>
      </w:r>
      <w:r w:rsidR="00E81E18">
        <w:rPr>
          <w:lang w:val="en-GB"/>
        </w:rPr>
        <w:t xml:space="preserve">in RAN4#943, </w:t>
      </w:r>
      <w:r>
        <w:rPr>
          <w:lang w:val="en-GB"/>
        </w:rPr>
        <w:t xml:space="preserve">there </w:t>
      </w:r>
      <w:r w:rsidR="00E81E18">
        <w:rPr>
          <w:lang w:val="en-GB"/>
        </w:rPr>
        <w:t>was</w:t>
      </w:r>
      <w:r>
        <w:rPr>
          <w:lang w:val="en-GB"/>
        </w:rPr>
        <w:t xml:space="preserve"> no simulation collection template for 30% TPUT in NR_perf_enh BS demodulation.</w:t>
      </w:r>
    </w:p>
    <w:p w14:paraId="1C7D612A" w14:textId="2F856624" w:rsidR="0043578B" w:rsidRDefault="0043578B" w:rsidP="0043578B">
      <w:pPr>
        <w:pStyle w:val="RAN4observation0"/>
      </w:pPr>
      <w:r>
        <w:t>There is currently no simulation collection template for 30% TPUT in NR_perf_enh BS demodulation.</w:t>
      </w:r>
    </w:p>
    <w:bookmarkEnd w:id="4"/>
    <w:p w14:paraId="0B0976CA" w14:textId="07419510" w:rsidR="00B77E61" w:rsidRDefault="00B77E61" w:rsidP="005C23A4">
      <w:pPr>
        <w:rPr>
          <w:lang w:val="en-GB"/>
        </w:rPr>
      </w:pPr>
    </w:p>
    <w:p w14:paraId="7A0031BE" w14:textId="7481494B" w:rsidR="00B77E61" w:rsidRDefault="00B77E61" w:rsidP="005C23A4">
      <w:pPr>
        <w:rPr>
          <w:lang w:val="en-GB"/>
        </w:rPr>
      </w:pPr>
    </w:p>
    <w:p w14:paraId="08B86B54" w14:textId="2379E668" w:rsidR="00B77E61" w:rsidRDefault="00B77E61" w:rsidP="00B77E61">
      <w:pPr>
        <w:pStyle w:val="RAN4H1"/>
      </w:pPr>
      <w:r>
        <w:t>Simulation delivery 30% TPUT</w:t>
      </w:r>
    </w:p>
    <w:p w14:paraId="0D659741" w14:textId="417B491F" w:rsidR="00B77E61" w:rsidRDefault="004C1E68" w:rsidP="005C23A4">
      <w:pPr>
        <w:rPr>
          <w:lang w:val="en-GB"/>
        </w:rPr>
      </w:pPr>
      <w:r w:rsidRPr="004C1E68">
        <w:rPr>
          <w:lang w:val="en-GB"/>
        </w:rPr>
        <w:t>Unless stated otherwise in the following tables, the simulation setup follows the standard PUSCH setup, as captured in [</w:t>
      </w:r>
      <w:r w:rsidR="00533E54">
        <w:rPr>
          <w:lang w:val="en-GB"/>
        </w:rPr>
        <w:t>1</w:t>
      </w:r>
      <w:r w:rsidRPr="004C1E68">
        <w:rPr>
          <w:lang w:val="en-GB"/>
        </w:rPr>
        <w:t>].</w:t>
      </w:r>
      <w:r>
        <w:rPr>
          <w:lang w:val="en-GB"/>
        </w:rPr>
        <w:t xml:space="preserve"> This is a</w:t>
      </w:r>
      <w:r w:rsidR="007B5D39">
        <w:rPr>
          <w:lang w:val="en-GB"/>
        </w:rPr>
        <w:t xml:space="preserve"> revision </w:t>
      </w:r>
      <w:r>
        <w:rPr>
          <w:lang w:val="en-GB"/>
        </w:rPr>
        <w:t>and extension of the results, provided by Nokia in [</w:t>
      </w:r>
      <w:r w:rsidR="00533E54">
        <w:rPr>
          <w:lang w:val="en-GB"/>
        </w:rPr>
        <w:t>2</w:t>
      </w:r>
      <w:r>
        <w:rPr>
          <w:lang w:val="en-GB"/>
        </w:rPr>
        <w:t>].</w:t>
      </w:r>
    </w:p>
    <w:p w14:paraId="15FF11A4" w14:textId="48C47353" w:rsidR="00B77E61" w:rsidRPr="00030393" w:rsidRDefault="004C1E68" w:rsidP="00030393">
      <w:pPr>
        <w:pStyle w:val="Caption"/>
        <w:keepNext/>
      </w:pPr>
      <w:r w:rsidRPr="00030393">
        <w:t xml:space="preserve">Table </w:t>
      </w:r>
      <w:r w:rsidRPr="00030393">
        <w:rPr>
          <w:noProof/>
        </w:rPr>
        <w:fldChar w:fldCharType="begin"/>
      </w:r>
      <w:r w:rsidRPr="00030393">
        <w:rPr>
          <w:noProof/>
        </w:rPr>
        <w:instrText xml:space="preserve"> SEQ Table \* ARABIC </w:instrText>
      </w:r>
      <w:r w:rsidRPr="00030393">
        <w:rPr>
          <w:noProof/>
        </w:rPr>
        <w:fldChar w:fldCharType="separate"/>
      </w:r>
      <w:r w:rsidRPr="00030393">
        <w:rPr>
          <w:noProof/>
        </w:rPr>
        <w:t>1</w:t>
      </w:r>
      <w:r w:rsidRPr="00030393">
        <w:rPr>
          <w:noProof/>
        </w:rPr>
        <w:fldChar w:fldCharType="end"/>
      </w:r>
      <w:r w:rsidRPr="00030393">
        <w:t>: Simulation summary 30%TPUT SINR.</w:t>
      </w:r>
    </w:p>
    <w:tbl>
      <w:tblPr>
        <w:tblW w:w="9214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5"/>
        <w:gridCol w:w="1203"/>
        <w:gridCol w:w="1701"/>
        <w:gridCol w:w="851"/>
        <w:gridCol w:w="1701"/>
        <w:gridCol w:w="1259"/>
        <w:gridCol w:w="725"/>
        <w:gridCol w:w="709"/>
      </w:tblGrid>
      <w:tr w:rsidR="00055092" w:rsidRPr="00055092" w14:paraId="7693A3F4" w14:textId="77777777" w:rsidTr="00030393">
        <w:trPr>
          <w:trHeight w:val="291"/>
          <w:jc w:val="center"/>
        </w:trPr>
        <w:tc>
          <w:tcPr>
            <w:tcW w:w="7780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28211" w14:textId="6C45B1D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  <w:r w:rsidRPr="00055092"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  <w:t>PUSCH 1T2R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91A2" w14:textId="204A54D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SNR (dB)</w:t>
            </w:r>
            <w:r w:rsidR="00030393">
              <w:rPr>
                <w:rFonts w:eastAsia="Times New Roman" w:cs="Times New Roman"/>
                <w:szCs w:val="20"/>
                <w:lang w:val="en-GB" w:eastAsia="en-GB"/>
              </w:rPr>
              <w:t xml:space="preserve"> @</w:t>
            </w:r>
          </w:p>
        </w:tc>
      </w:tr>
      <w:tr w:rsidR="00055092" w:rsidRPr="00055092" w14:paraId="0FB34491" w14:textId="77777777" w:rsidTr="00030393">
        <w:trPr>
          <w:trHeight w:val="439"/>
          <w:jc w:val="center"/>
        </w:trPr>
        <w:tc>
          <w:tcPr>
            <w:tcW w:w="7780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5B90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en-GB" w:eastAsia="en-GB"/>
              </w:rPr>
            </w:pPr>
          </w:p>
        </w:tc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754D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Ideal 70% TP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DE6F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b/>
                <w:bCs/>
                <w:szCs w:val="20"/>
                <w:lang w:val="en-GB" w:eastAsia="en-GB"/>
              </w:rPr>
              <w:t>Ideal 30% TP</w:t>
            </w:r>
          </w:p>
        </w:tc>
      </w:tr>
      <w:tr w:rsidR="00055092" w:rsidRPr="00055092" w14:paraId="00D5AED2" w14:textId="77777777" w:rsidTr="00030393">
        <w:trPr>
          <w:trHeight w:val="300"/>
          <w:jc w:val="center"/>
        </w:trPr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1B2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CP-OFDM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AFD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FR1 </w:t>
            </w:r>
            <w:proofErr w:type="spellStart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Mappying</w:t>
            </w:r>
            <w:proofErr w:type="spellEnd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 type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B0B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B7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EDF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A2E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674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44C0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0.55</w:t>
            </w:r>
          </w:p>
        </w:tc>
      </w:tr>
      <w:tr w:rsidR="00055092" w:rsidRPr="00055092" w14:paraId="12C82D9C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4E9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8EF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2B4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4CB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8B6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CB7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F81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84BF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0.49</w:t>
            </w:r>
          </w:p>
        </w:tc>
      </w:tr>
      <w:tr w:rsidR="00055092" w:rsidRPr="00055092" w14:paraId="2F64EC95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877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0F1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FR1 </w:t>
            </w:r>
            <w:proofErr w:type="spellStart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Mappying</w:t>
            </w:r>
            <w:proofErr w:type="spellEnd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 type 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E7D5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048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FF3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A57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DC6E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4C77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0.58</w:t>
            </w:r>
          </w:p>
        </w:tc>
      </w:tr>
      <w:tr w:rsidR="00055092" w:rsidRPr="00055092" w14:paraId="4C58538E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D7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C62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05A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40MHz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352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F09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437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0329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2DF2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0.48</w:t>
            </w:r>
          </w:p>
        </w:tc>
      </w:tr>
      <w:tr w:rsidR="00055092" w:rsidRPr="00055092" w14:paraId="62DBC4C6" w14:textId="77777777" w:rsidTr="00030393">
        <w:trPr>
          <w:trHeight w:val="24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4DB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661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FR2 with PTRS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41C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60kHz, 100MHz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EBF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6FC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EC7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CD3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0F9C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0.68</w:t>
            </w:r>
          </w:p>
        </w:tc>
      </w:tr>
      <w:tr w:rsidR="00055092" w:rsidRPr="00055092" w14:paraId="4B244794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C94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0BC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AC1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675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5652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444A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68A6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92C4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0.7</w:t>
            </w:r>
          </w:p>
        </w:tc>
      </w:tr>
      <w:tr w:rsidR="00055092" w:rsidRPr="00055092" w14:paraId="7B125B33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E3EA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581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E45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CF7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F27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21E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FED1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6525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0.82</w:t>
            </w:r>
          </w:p>
        </w:tc>
      </w:tr>
      <w:tr w:rsidR="00055092" w:rsidRPr="00055092" w14:paraId="3D8BEE80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B42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1DE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14EA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215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A3C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15E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F496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04E6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0.76</w:t>
            </w:r>
          </w:p>
        </w:tc>
      </w:tr>
      <w:tr w:rsidR="00055092" w:rsidRPr="00055092" w14:paraId="7DF0BF34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89B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8D9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FR2 without PTRS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D99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60kHz, 100MHz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4A3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34A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DF33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8767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6C71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0.59</w:t>
            </w:r>
          </w:p>
        </w:tc>
      </w:tr>
      <w:tr w:rsidR="00055092" w:rsidRPr="00055092" w14:paraId="59805DF5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25C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0EB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8BD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1B9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365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3E9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7B77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562E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</w:t>
            </w:r>
          </w:p>
        </w:tc>
      </w:tr>
      <w:tr w:rsidR="00055092" w:rsidRPr="00055092" w14:paraId="27377FE6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6DA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630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C29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100MHz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725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A97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C14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2771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87D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0.47</w:t>
            </w:r>
          </w:p>
        </w:tc>
      </w:tr>
      <w:tr w:rsidR="00055092" w:rsidRPr="00055092" w14:paraId="5CA1893A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50A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F60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335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F8D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BB8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F1F4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D77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5D74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0.42</w:t>
            </w:r>
          </w:p>
        </w:tc>
      </w:tr>
      <w:tr w:rsidR="00055092" w:rsidRPr="00055092" w14:paraId="238CC653" w14:textId="77777777" w:rsidTr="00030393">
        <w:trPr>
          <w:trHeight w:val="300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514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C2CF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C1D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776C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6F9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C00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4A8C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BCB2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055092" w:rsidRPr="00055092" w14:paraId="165FF557" w14:textId="77777777" w:rsidTr="00030393">
        <w:trPr>
          <w:trHeight w:val="300"/>
          <w:jc w:val="center"/>
        </w:trPr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121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CP-OFDM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5E6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FR1 </w:t>
            </w:r>
            <w:proofErr w:type="spellStart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Mappying</w:t>
            </w:r>
            <w:proofErr w:type="spellEnd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 type 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BCA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5MHz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3CF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865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147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211E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55C3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0.59</w:t>
            </w:r>
          </w:p>
        </w:tc>
      </w:tr>
      <w:tr w:rsidR="00055092" w:rsidRPr="00055092" w14:paraId="18B5B972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BD0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BF1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81E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F74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098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1BA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4765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CA29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0.45</w:t>
            </w:r>
          </w:p>
        </w:tc>
      </w:tr>
      <w:tr w:rsidR="00055092" w:rsidRPr="00055092" w14:paraId="7FDCD06D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0E4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692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CEF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ED7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8FA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AD9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8756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D2B2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0.63</w:t>
            </w:r>
          </w:p>
        </w:tc>
      </w:tr>
      <w:tr w:rsidR="00055092" w:rsidRPr="00055092" w14:paraId="7347A40F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E95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D53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846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6DE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90E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170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7403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DA1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0.53</w:t>
            </w:r>
          </w:p>
        </w:tc>
      </w:tr>
      <w:tr w:rsidR="00055092" w:rsidRPr="00055092" w14:paraId="7606059C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DA9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D34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7DD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100MHz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F8D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481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ACB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9D25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69F3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0.49</w:t>
            </w:r>
          </w:p>
        </w:tc>
      </w:tr>
      <w:tr w:rsidR="00055092" w:rsidRPr="00055092" w14:paraId="04E415D3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1BF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65F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FR1 </w:t>
            </w:r>
            <w:proofErr w:type="spellStart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Mappying</w:t>
            </w:r>
            <w:proofErr w:type="spellEnd"/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 type 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688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5MHz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308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8B7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724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3BE4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8710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0.61</w:t>
            </w:r>
          </w:p>
        </w:tc>
      </w:tr>
      <w:tr w:rsidR="00055092" w:rsidRPr="00055092" w14:paraId="704D24CA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E6B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E02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24E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15kHz, 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C1A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4C4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4E2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50CC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7D82E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0.51</w:t>
            </w:r>
          </w:p>
        </w:tc>
      </w:tr>
      <w:tr w:rsidR="00055092" w:rsidRPr="00055092" w14:paraId="2230B02F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94F8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729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142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9A3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60E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DEE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15D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6E0F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0.62</w:t>
            </w:r>
          </w:p>
        </w:tc>
      </w:tr>
      <w:tr w:rsidR="00055092" w:rsidRPr="00055092" w14:paraId="57028CA9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AFC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26D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50D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CFA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E09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B1F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F6C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987F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0.51</w:t>
            </w:r>
          </w:p>
        </w:tc>
      </w:tr>
      <w:tr w:rsidR="00055092" w:rsidRPr="00055092" w14:paraId="03517CB7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1F7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E51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6AC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30kHz, 100MHz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526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078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771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B92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9EACD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0.49</w:t>
            </w:r>
          </w:p>
        </w:tc>
      </w:tr>
      <w:tr w:rsidR="00055092" w:rsidRPr="00055092" w14:paraId="22E11568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1B7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C42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FR2 with PTRS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084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0B1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ABF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41A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E877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004B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0.92</w:t>
            </w:r>
          </w:p>
        </w:tc>
      </w:tr>
      <w:tr w:rsidR="00055092" w:rsidRPr="00055092" w14:paraId="7E857B95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EA4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B7A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34B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5EE4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1C94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4C1A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788D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982A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0.81</w:t>
            </w:r>
          </w:p>
        </w:tc>
      </w:tr>
      <w:tr w:rsidR="00055092" w:rsidRPr="00055092" w14:paraId="3F6B06BB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F13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04E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B1F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4D1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F30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0EB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5091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9F72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1.14</w:t>
            </w:r>
          </w:p>
        </w:tc>
      </w:tr>
      <w:tr w:rsidR="00055092" w:rsidRPr="00055092" w14:paraId="1DE879B8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07E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00B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47D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C0A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989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BA9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EB489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0B8A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0.96</w:t>
            </w:r>
          </w:p>
        </w:tc>
      </w:tr>
      <w:tr w:rsidR="00055092" w:rsidRPr="00055092" w14:paraId="5445561E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514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C491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DC4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1F7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A3A6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FBC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B17C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AF06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0.83</w:t>
            </w:r>
          </w:p>
        </w:tc>
      </w:tr>
      <w:tr w:rsidR="00055092" w:rsidRPr="00055092" w14:paraId="19309330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9E6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D52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A11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E0F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55FE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F18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486D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A18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0.72</w:t>
            </w:r>
          </w:p>
        </w:tc>
      </w:tr>
      <w:tr w:rsidR="00055092" w:rsidRPr="00055092" w14:paraId="35877870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60AB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74D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FR2 without PTRS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F5C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60kHz, 50MHz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0B83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79F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606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67E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8.34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AE87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0.58</w:t>
            </w:r>
          </w:p>
        </w:tc>
      </w:tr>
      <w:tr w:rsidR="00055092" w:rsidRPr="00055092" w14:paraId="02D9ED11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433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8FB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2730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2FD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DE9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0306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0DD0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D120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0.46</w:t>
            </w:r>
          </w:p>
        </w:tc>
      </w:tr>
      <w:tr w:rsidR="00055092" w:rsidRPr="00055092" w14:paraId="5BDBE9F8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5A12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6DE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65EB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50MHz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DB0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D8A2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90E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9D6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61838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0.62</w:t>
            </w:r>
          </w:p>
        </w:tc>
      </w:tr>
      <w:tr w:rsidR="00055092" w:rsidRPr="00055092" w14:paraId="7C034021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AFD4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1E99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B17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12E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C8C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E9A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8C5CC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6.87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8EEF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0.47</w:t>
            </w:r>
          </w:p>
        </w:tc>
      </w:tr>
      <w:tr w:rsidR="00055092" w:rsidRPr="00055092" w14:paraId="3B2EF83A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351D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6E95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03D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120kHz, 200MHz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8A3F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MCS16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6F80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 xml:space="preserve">TDLA30-300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53EC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25715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8C01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0.53</w:t>
            </w:r>
          </w:p>
        </w:tc>
      </w:tr>
      <w:tr w:rsidR="00055092" w:rsidRPr="00055092" w14:paraId="7B1773DE" w14:textId="77777777" w:rsidTr="00030393">
        <w:trPr>
          <w:trHeight w:val="300"/>
          <w:jc w:val="center"/>
        </w:trPr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983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88CF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5473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A527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C02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8318" w14:textId="77777777" w:rsidR="00055092" w:rsidRPr="00055092" w:rsidRDefault="00055092" w:rsidP="00055092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DMRS 1+1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2EAEA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7.21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D984" w14:textId="77777777" w:rsidR="00055092" w:rsidRPr="00055092" w:rsidRDefault="00055092" w:rsidP="0005509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055092">
              <w:rPr>
                <w:rFonts w:eastAsia="Times New Roman" w:cs="Times New Roman"/>
                <w:szCs w:val="20"/>
                <w:lang w:val="en-GB" w:eastAsia="en-GB"/>
              </w:rPr>
              <w:t>0.43</w:t>
            </w:r>
          </w:p>
        </w:tc>
      </w:tr>
    </w:tbl>
    <w:p w14:paraId="5D0E9E5C" w14:textId="14DE22BD" w:rsidR="00B77E61" w:rsidRDefault="00B77E61" w:rsidP="005C23A4">
      <w:pPr>
        <w:rPr>
          <w:lang w:val="en-GB"/>
        </w:rPr>
      </w:pPr>
    </w:p>
    <w:p w14:paraId="3C7958A7" w14:textId="164ADCEE" w:rsidR="006930F6" w:rsidRDefault="006930F6" w:rsidP="005C23A4">
      <w:pPr>
        <w:rPr>
          <w:lang w:val="en-GB"/>
        </w:rPr>
      </w:pPr>
    </w:p>
    <w:p w14:paraId="510A5D44" w14:textId="15A8EC7F" w:rsidR="006930F6" w:rsidRDefault="006930F6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65426B95" w14:textId="37FB7286" w:rsidR="00137DDF" w:rsidRDefault="00137DDF" w:rsidP="006E4815">
      <w:pPr>
        <w:rPr>
          <w:lang w:val="en-GB"/>
        </w:rPr>
      </w:pPr>
      <w:r w:rsidRPr="00137DDF">
        <w:rPr>
          <w:lang w:val="en-GB"/>
        </w:rPr>
        <w:t xml:space="preserve">In this contribution we </w:t>
      </w:r>
      <w:r>
        <w:rPr>
          <w:lang w:val="en-GB"/>
        </w:rPr>
        <w:t>have delivered</w:t>
      </w:r>
      <w:r w:rsidRPr="00137DDF">
        <w:rPr>
          <w:lang w:val="en-GB"/>
        </w:rPr>
        <w:t xml:space="preserve"> our simulation results for 30% TPUT test points.</w:t>
      </w:r>
      <w:r>
        <w:rPr>
          <w:lang w:val="en-GB"/>
        </w:rPr>
        <w:br/>
        <w:t xml:space="preserve">We have made the following </w:t>
      </w:r>
      <w:r w:rsidR="00817610">
        <w:rPr>
          <w:lang w:val="en-GB"/>
        </w:rPr>
        <w:t>observation</w:t>
      </w:r>
      <w:r>
        <w:rPr>
          <w:lang w:val="en-GB"/>
        </w:rPr>
        <w:t>:</w:t>
      </w:r>
    </w:p>
    <w:p w14:paraId="7C3A9427" w14:textId="77777777" w:rsidR="0043578B" w:rsidRDefault="0043578B" w:rsidP="0043578B">
      <w:pPr>
        <w:pStyle w:val="RAN4Observation"/>
        <w:numPr>
          <w:ilvl w:val="0"/>
          <w:numId w:val="9"/>
        </w:numPr>
      </w:pPr>
      <w:r>
        <w:t>There is currently no simulation collection template for 30% TPUT in NR_perf_enh BS demodulation.</w:t>
      </w: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3996D8A" w14:textId="1FE103FF" w:rsidR="00365F9D" w:rsidRDefault="00365F9D" w:rsidP="00137DD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5" w:name="_Hlk31657105"/>
      <w:r w:rsidRPr="004C1E68">
        <w:rPr>
          <w:lang w:val="en-GB"/>
        </w:rPr>
        <w:t>R4-1907241</w:t>
      </w:r>
      <w:r>
        <w:rPr>
          <w:lang w:val="en-GB"/>
        </w:rPr>
        <w:t xml:space="preserve">, </w:t>
      </w:r>
      <w:r w:rsidRPr="00365F9D">
        <w:rPr>
          <w:lang w:val="en-GB"/>
        </w:rPr>
        <w:t>Way forward on NR PUSCH demodulation requirements</w:t>
      </w:r>
      <w:r>
        <w:rPr>
          <w:lang w:val="en-GB"/>
        </w:rPr>
        <w:t xml:space="preserve">, </w:t>
      </w:r>
      <w:r w:rsidRPr="00365F9D">
        <w:rPr>
          <w:lang w:val="en-GB"/>
        </w:rPr>
        <w:t>Nokia, Nokia Shanghai Bell</w:t>
      </w:r>
      <w:r>
        <w:rPr>
          <w:lang w:val="en-GB"/>
        </w:rPr>
        <w:t xml:space="preserve">, </w:t>
      </w:r>
      <w:r w:rsidRPr="00365F9D">
        <w:rPr>
          <w:lang w:val="en-GB"/>
        </w:rPr>
        <w:t>RAN4#91</w:t>
      </w:r>
      <w:r>
        <w:rPr>
          <w:lang w:val="en-GB"/>
        </w:rPr>
        <w:t>.</w:t>
      </w:r>
    </w:p>
    <w:p w14:paraId="16631C50" w14:textId="127C2394" w:rsidR="00365F9D" w:rsidRDefault="00AD6522" w:rsidP="00137DD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4C1E68">
        <w:rPr>
          <w:lang w:val="en-GB"/>
        </w:rPr>
        <w:t>R4-1911196</w:t>
      </w:r>
      <w:r>
        <w:rPr>
          <w:lang w:val="en-GB"/>
        </w:rPr>
        <w:t xml:space="preserve">, </w:t>
      </w:r>
      <w:r w:rsidRPr="004C1E68">
        <w:rPr>
          <w:lang w:val="en-GB"/>
        </w:rPr>
        <w:t>NR Rel-16 performance requirement enhancement BS demodulation simulation results</w:t>
      </w:r>
      <w:r>
        <w:rPr>
          <w:lang w:val="en-GB"/>
        </w:rPr>
        <w:t xml:space="preserve">, </w:t>
      </w:r>
      <w:r w:rsidRPr="004C1E68">
        <w:rPr>
          <w:lang w:val="en-GB"/>
        </w:rPr>
        <w:t>Nokia, Nokia Shanghai Bell</w:t>
      </w:r>
      <w:r>
        <w:rPr>
          <w:lang w:val="en-GB"/>
        </w:rPr>
        <w:t>, RAN4</w:t>
      </w:r>
      <w:r w:rsidRPr="004C1E68">
        <w:rPr>
          <w:lang w:val="en-GB"/>
        </w:rPr>
        <w:t>#92-Bis</w:t>
      </w:r>
      <w:r>
        <w:rPr>
          <w:lang w:val="en-GB"/>
        </w:rPr>
        <w:t>.</w:t>
      </w:r>
    </w:p>
    <w:p w14:paraId="3F6DAE0C" w14:textId="77777777" w:rsidR="00AD6522" w:rsidRDefault="00AD6522" w:rsidP="00AD6522">
      <w:pPr>
        <w:pStyle w:val="ListParagraph"/>
        <w:ind w:left="360" w:right="-22"/>
        <w:rPr>
          <w:lang w:val="en-GB"/>
        </w:rPr>
      </w:pPr>
    </w:p>
    <w:bookmarkEnd w:id="5"/>
    <w:sectPr w:rsidR="00AD652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055092" w:rsidRDefault="00055092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055092" w:rsidRDefault="0005509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055092" w:rsidRDefault="00055092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055092" w:rsidRDefault="0005509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DC6F12"/>
    <w:multiLevelType w:val="hybridMultilevel"/>
    <w:tmpl w:val="2B5CB668"/>
    <w:lvl w:ilvl="0" w:tplc="A9BE789E">
      <w:numFmt w:val="bullet"/>
      <w:lvlText w:val="-"/>
      <w:lvlJc w:val="left"/>
      <w:pPr>
        <w:ind w:left="620" w:hanging="420"/>
      </w:pPr>
      <w:rPr>
        <w:rFonts w:ascii="DengXian" w:eastAsia="DengXian" w:hAnsi="DengXian" w:cs="Times New Roman" w:hint="eastAsia"/>
      </w:rPr>
    </w:lvl>
    <w:lvl w:ilvl="1" w:tplc="36DABACA">
      <w:start w:val="1"/>
      <w:numFmt w:val="bullet"/>
      <w:lvlText w:val="•"/>
      <w:lvlJc w:val="left"/>
      <w:pPr>
        <w:ind w:left="10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0393"/>
    <w:rsid w:val="0003174A"/>
    <w:rsid w:val="00051DAE"/>
    <w:rsid w:val="00055092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37DDF"/>
    <w:rsid w:val="00140A7B"/>
    <w:rsid w:val="00145F8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3B3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3606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A7EA0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2F7D83"/>
    <w:rsid w:val="00304D73"/>
    <w:rsid w:val="00304F07"/>
    <w:rsid w:val="00313A99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65F9D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2F42"/>
    <w:rsid w:val="00403D1B"/>
    <w:rsid w:val="00404714"/>
    <w:rsid w:val="00406069"/>
    <w:rsid w:val="004106D9"/>
    <w:rsid w:val="00410DDC"/>
    <w:rsid w:val="004162FA"/>
    <w:rsid w:val="0043578B"/>
    <w:rsid w:val="0043750A"/>
    <w:rsid w:val="00440842"/>
    <w:rsid w:val="00447933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C1E68"/>
    <w:rsid w:val="004D0A54"/>
    <w:rsid w:val="004E3668"/>
    <w:rsid w:val="004E5E66"/>
    <w:rsid w:val="004E70AE"/>
    <w:rsid w:val="004F0CEC"/>
    <w:rsid w:val="004F2BAE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3E54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B17F8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3920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A0244"/>
    <w:rsid w:val="007B5D28"/>
    <w:rsid w:val="007B5D39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1761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6CCD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6522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360E1"/>
    <w:rsid w:val="00B405CC"/>
    <w:rsid w:val="00B40AF9"/>
    <w:rsid w:val="00B5748D"/>
    <w:rsid w:val="00B6388E"/>
    <w:rsid w:val="00B664A5"/>
    <w:rsid w:val="00B709EA"/>
    <w:rsid w:val="00B7240A"/>
    <w:rsid w:val="00B73862"/>
    <w:rsid w:val="00B77E61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E253A"/>
    <w:rsid w:val="00BF18C0"/>
    <w:rsid w:val="00BF1A01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2CBC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81E18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4E6EB-9CD3-4C1C-BFE8-5C302F4F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7177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457</cp:revision>
  <dcterms:created xsi:type="dcterms:W3CDTF">2018-10-31T13:02:00Z</dcterms:created>
  <dcterms:modified xsi:type="dcterms:W3CDTF">2020-04-10T12:41:00Z</dcterms:modified>
</cp:coreProperties>
</file>